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E56658" w14:textId="77777777" w:rsidR="004D25BB" w:rsidRDefault="009B6B29" w:rsidP="004D25BB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68942D4F" w14:textId="77777777" w:rsidR="004D25BB" w:rsidRDefault="004D25BB" w:rsidP="004D25BB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19D654D7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9B2CC2" w14:textId="77777777" w:rsidR="004D25BB" w:rsidRPr="00CE7DC6" w:rsidRDefault="009B6B29" w:rsidP="004D25BB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0C806" w14:textId="77777777" w:rsidR="004D25BB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046FF7CB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E817A98" w14:textId="77777777" w:rsidR="004D25BB" w:rsidRPr="00CE7DC6" w:rsidRDefault="009B6B29" w:rsidP="004D25BB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905CA" w14:textId="77777777" w:rsidR="004D25BB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58201931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681DF51" w14:textId="77777777" w:rsidR="004D25BB" w:rsidRPr="00CE7DC6" w:rsidRDefault="009B6B29" w:rsidP="004D25BB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10596" w14:textId="53DF70F2" w:rsidR="004D25BB" w:rsidRDefault="00FD1D0B" w:rsidP="00D50E0A">
            <w:r>
              <w:rPr>
                <w:rFonts w:hint="cs"/>
                <w:rtl/>
              </w:rPr>
              <w:t>11/02/2025</w:t>
            </w:r>
          </w:p>
        </w:tc>
      </w:tr>
    </w:tbl>
    <w:p w14:paraId="62735480" w14:textId="77777777" w:rsidR="004D25BB" w:rsidRDefault="004D25BB" w:rsidP="004D25BB">
      <w:pPr>
        <w:rPr>
          <w:rtl/>
        </w:rPr>
      </w:pPr>
    </w:p>
    <w:p w14:paraId="7D7D9B52" w14:textId="77777777" w:rsidR="004D25BB" w:rsidRDefault="004D25BB" w:rsidP="004D25BB">
      <w:pPr>
        <w:rPr>
          <w:rtl/>
        </w:rPr>
      </w:pPr>
    </w:p>
    <w:p w14:paraId="56BC9D69" w14:textId="77777777" w:rsidR="004D25BB" w:rsidRDefault="004D25BB" w:rsidP="004D25BB">
      <w:pPr>
        <w:rPr>
          <w:rtl/>
        </w:rPr>
      </w:pPr>
    </w:p>
    <w:p w14:paraId="1CEFB278" w14:textId="77777777" w:rsidR="004D25BB" w:rsidRDefault="004D25BB" w:rsidP="004D25BB">
      <w:pPr>
        <w:rPr>
          <w:rtl/>
        </w:rPr>
      </w:pPr>
    </w:p>
    <w:p w14:paraId="329E5998" w14:textId="77777777" w:rsidR="004D25BB" w:rsidRDefault="004D25BB" w:rsidP="004D25BB">
      <w:pPr>
        <w:rPr>
          <w:rtl/>
        </w:rPr>
      </w:pPr>
    </w:p>
    <w:p w14:paraId="7FDFF84D" w14:textId="77777777" w:rsidR="004D25BB" w:rsidRDefault="004D25BB" w:rsidP="004D25BB">
      <w:pPr>
        <w:rPr>
          <w:rtl/>
        </w:rPr>
      </w:pPr>
    </w:p>
    <w:p w14:paraId="4E45AB3E" w14:textId="77777777" w:rsidR="004D25BB" w:rsidRDefault="009B6B29" w:rsidP="004D25BB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61C73A5F" w14:textId="77777777" w:rsidR="004D25BB" w:rsidRDefault="004D25BB" w:rsidP="004D25BB">
      <w:pPr>
        <w:jc w:val="both"/>
        <w:rPr>
          <w:rFonts w:ascii="Arial" w:hAnsi="Arial"/>
          <w:b/>
          <w:sz w:val="22"/>
          <w:szCs w:val="22"/>
          <w:rtl/>
        </w:rPr>
      </w:pPr>
    </w:p>
    <w:p w14:paraId="331727FA" w14:textId="77777777" w:rsidR="004D25BB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1A657704" w14:textId="77777777" w:rsidR="004D25BB" w:rsidRPr="00AF57E9" w:rsidRDefault="004D25BB" w:rsidP="004D25BB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6D7C458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1939C16" w14:textId="77777777" w:rsidR="004D25BB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53DF88B8" w14:textId="77777777" w:rsidTr="004D25BB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14:paraId="2E944155" w14:textId="77777777" w:rsidR="00A662F8" w:rsidRPr="002B1969" w:rsidRDefault="00A662F8" w:rsidP="002B1969">
            <w:pPr>
              <w:pStyle w:val="af4"/>
              <w:numPr>
                <w:ilvl w:val="0"/>
                <w:numId w:val="16"/>
              </w:num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2B1969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אגף גריאטריה, </w:t>
            </w:r>
            <w:r w:rsidR="00246972" w:rsidRPr="002B1969">
              <w:rPr>
                <w:rFonts w:ascii="Arial" w:hAnsi="Arial" w:hint="cs"/>
                <w:b/>
                <w:sz w:val="22"/>
                <w:szCs w:val="22"/>
                <w:rtl/>
              </w:rPr>
              <w:t>ו</w:t>
            </w:r>
            <w:r w:rsidRPr="002B1969">
              <w:rPr>
                <w:rFonts w:ascii="Arial" w:hAnsi="Arial" w:hint="cs"/>
                <w:b/>
                <w:sz w:val="22"/>
                <w:szCs w:val="22"/>
                <w:rtl/>
              </w:rPr>
              <w:t>אגף רוקחות של משרד הבריאות משתמשים בתוכנות מבוססות</w:t>
            </w:r>
            <w:r w:rsidR="002B1969" w:rsidRPr="002B1969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פלטפורמת </w:t>
            </w:r>
            <w:r w:rsidRPr="002B1969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2B1969">
              <w:rPr>
                <w:rFonts w:ascii="Arial" w:hAnsi="Arial"/>
                <w:b/>
                <w:sz w:val="22"/>
                <w:szCs w:val="22"/>
              </w:rPr>
              <w:t>SAP</w:t>
            </w:r>
            <w:r w:rsidRPr="002B1969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במערכות מחשוב שונות ביחידות אלו.</w:t>
            </w:r>
          </w:p>
          <w:p w14:paraId="089B19CC" w14:textId="77777777" w:rsidR="002B1969" w:rsidRDefault="002B1969" w:rsidP="002B1969">
            <w:pPr>
              <w:pStyle w:val="af4"/>
              <w:numPr>
                <w:ilvl w:val="0"/>
                <w:numId w:val="16"/>
              </w:num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 w:rsidRPr="002B1969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פלטפורמת </w:t>
            </w:r>
            <w:r w:rsidRPr="002B1969">
              <w:rPr>
                <w:rFonts w:ascii="Arial" w:hAnsi="Arial" w:hint="cs"/>
                <w:b/>
                <w:sz w:val="22"/>
                <w:szCs w:val="22"/>
              </w:rPr>
              <w:t>SAP</w:t>
            </w:r>
            <w:r w:rsidRPr="002B1969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מאפשרת פיתוח מערכות לניהול תהליכים לוגיסטיים ופיננסיים. על גבי פלטפורמה זו, המשרד פיתוח מערכת לניהול הקוד הסיעודי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הגריאטרי, שעלתה לאוויר עוד בשנת 2005, אז לא היו קיימים בשוק תחליפים ראויים ל </w:t>
            </w:r>
            <w:r>
              <w:rPr>
                <w:rFonts w:ascii="Arial" w:hAnsi="Arial" w:hint="cs"/>
                <w:b/>
                <w:sz w:val="22"/>
                <w:szCs w:val="22"/>
              </w:rPr>
              <w:t>SAP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14:paraId="41395843" w14:textId="77777777" w:rsidR="00E46FFD" w:rsidRDefault="00E46FFD" w:rsidP="002B1969">
            <w:pPr>
              <w:pStyle w:val="af4"/>
              <w:numPr>
                <w:ilvl w:val="0"/>
                <w:numId w:val="16"/>
              </w:num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הפלטפורמה מתעדכנת בחידושים המתחייבים מקורח המציאות. על מנת להישאר עדכניים, המשרד ממשיך בחידושי המוצר בכל העת.</w:t>
            </w:r>
          </w:p>
          <w:p w14:paraId="4FFBE22C" w14:textId="77777777" w:rsidR="002B1969" w:rsidRDefault="002B1969" w:rsidP="002B1969">
            <w:pPr>
              <w:pStyle w:val="af4"/>
              <w:numPr>
                <w:ilvl w:val="0"/>
                <w:numId w:val="16"/>
              </w:num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גם היום, לא קיימת בשוק פלטפורמה מקבילה המאפשרת את כל הפונקציונליות הנדרשת לניהול התהליכים הלוגיסטיים והפיננסיים, אותם צריך המשרד.</w:t>
            </w:r>
          </w:p>
          <w:p w14:paraId="0D20980A" w14:textId="77777777" w:rsidR="006401F5" w:rsidRDefault="00A662F8" w:rsidP="00950AE2">
            <w:pPr>
              <w:pStyle w:val="af4"/>
              <w:numPr>
                <w:ilvl w:val="0"/>
                <w:numId w:val="16"/>
              </w:num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proofErr w:type="spellStart"/>
            <w:r w:rsidRPr="002B1969">
              <w:rPr>
                <w:rFonts w:ascii="Arial" w:hAnsi="Arial"/>
                <w:b/>
                <w:sz w:val="22"/>
                <w:szCs w:val="22"/>
                <w:rtl/>
              </w:rPr>
              <w:t>רשיונות</w:t>
            </w:r>
            <w:proofErr w:type="spellEnd"/>
            <w:r w:rsidRPr="002B1969">
              <w:rPr>
                <w:rFonts w:ascii="Arial" w:hAnsi="Arial"/>
                <w:b/>
                <w:sz w:val="22"/>
                <w:szCs w:val="22"/>
                <w:rtl/>
              </w:rPr>
              <w:t xml:space="preserve"> שימוש בתוכנות </w:t>
            </w:r>
            <w:r w:rsidRPr="002B1969">
              <w:rPr>
                <w:rFonts w:ascii="Arial" w:hAnsi="Arial"/>
                <w:b/>
                <w:sz w:val="22"/>
                <w:szCs w:val="22"/>
              </w:rPr>
              <w:t>SAP</w:t>
            </w:r>
            <w:r w:rsidRPr="002B1969">
              <w:rPr>
                <w:rFonts w:ascii="Arial" w:hAnsi="Arial"/>
                <w:b/>
                <w:sz w:val="22"/>
                <w:szCs w:val="22"/>
                <w:rtl/>
              </w:rPr>
              <w:t xml:space="preserve"> ניתנים לרכישה דרך חברת </w:t>
            </w:r>
            <w:r w:rsidRPr="002B1969">
              <w:rPr>
                <w:rFonts w:ascii="Arial" w:hAnsi="Arial"/>
                <w:b/>
                <w:sz w:val="22"/>
                <w:szCs w:val="22"/>
              </w:rPr>
              <w:t>SAP</w:t>
            </w:r>
            <w:r w:rsidRPr="002B1969">
              <w:rPr>
                <w:rFonts w:ascii="Arial" w:hAnsi="Arial"/>
                <w:b/>
                <w:sz w:val="22"/>
                <w:szCs w:val="22"/>
                <w:rtl/>
              </w:rPr>
              <w:t xml:space="preserve"> ישראל, </w:t>
            </w:r>
            <w:r w:rsidRPr="002B1969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2B1969">
              <w:rPr>
                <w:rFonts w:ascii="Arial" w:hAnsi="Arial"/>
                <w:b/>
                <w:sz w:val="22"/>
                <w:szCs w:val="22"/>
                <w:rtl/>
              </w:rPr>
              <w:t>נציג</w:t>
            </w:r>
            <w:r w:rsidRPr="002B1969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2B196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2B1969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2B1969">
              <w:rPr>
                <w:rFonts w:ascii="Arial" w:hAnsi="Arial"/>
                <w:b/>
                <w:sz w:val="22"/>
                <w:szCs w:val="22"/>
                <w:rtl/>
              </w:rPr>
              <w:t>בלעדי</w:t>
            </w:r>
            <w:r w:rsidRPr="002B1969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Pr="002B1969">
              <w:rPr>
                <w:rFonts w:ascii="Arial" w:hAnsi="Arial"/>
                <w:b/>
                <w:sz w:val="22"/>
                <w:szCs w:val="22"/>
                <w:rtl/>
              </w:rPr>
              <w:t xml:space="preserve"> של מוצרי</w:t>
            </w:r>
            <w:r w:rsidRPr="002B1969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חברת</w:t>
            </w:r>
            <w:r w:rsidRPr="002B196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2B1969">
              <w:rPr>
                <w:rFonts w:ascii="Arial" w:hAnsi="Arial"/>
                <w:b/>
                <w:sz w:val="22"/>
                <w:szCs w:val="22"/>
              </w:rPr>
              <w:t>SAP</w:t>
            </w:r>
            <w:r w:rsidRPr="002B1969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14:paraId="36757A3F" w14:textId="77777777" w:rsidR="00246972" w:rsidRPr="002B1969" w:rsidRDefault="00246972" w:rsidP="002B1969">
            <w:pPr>
              <w:pStyle w:val="af4"/>
              <w:numPr>
                <w:ilvl w:val="0"/>
                <w:numId w:val="16"/>
              </w:num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2B1969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כל </w:t>
            </w:r>
            <w:r w:rsidR="002B1969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עלויות </w:t>
            </w:r>
            <w:proofErr w:type="spellStart"/>
            <w:r w:rsidR="002B1969">
              <w:rPr>
                <w:rFonts w:ascii="Arial" w:hAnsi="Arial" w:hint="cs"/>
                <w:b/>
                <w:sz w:val="22"/>
                <w:szCs w:val="22"/>
                <w:rtl/>
              </w:rPr>
              <w:t>התחזוקות</w:t>
            </w:r>
            <w:proofErr w:type="spellEnd"/>
            <w:r w:rsidRPr="002B1969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מבוססות על הסכמים שהמשרד חתם מול </w:t>
            </w:r>
            <w:r w:rsidRPr="002B1969">
              <w:rPr>
                <w:rFonts w:ascii="Arial" w:hAnsi="Arial" w:hint="cs"/>
                <w:b/>
                <w:sz w:val="22"/>
                <w:szCs w:val="22"/>
              </w:rPr>
              <w:t>SAP</w:t>
            </w:r>
            <w:r w:rsidRPr="002B1969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ישראל.</w:t>
            </w:r>
          </w:p>
        </w:tc>
      </w:tr>
    </w:tbl>
    <w:p w14:paraId="418CDFC6" w14:textId="77777777" w:rsidR="004D25BB" w:rsidRPr="00AF57E9" w:rsidRDefault="004D25BB" w:rsidP="004D25BB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54717C1B" w14:textId="77777777" w:rsidR="004D25BB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20B2F519" w14:textId="77777777" w:rsidR="004D25BB" w:rsidRPr="00AF57E9" w:rsidRDefault="004D25BB" w:rsidP="004D25BB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C717908" w14:textId="77777777" w:rsidR="004D25BB" w:rsidRPr="00AF57E9" w:rsidRDefault="009B6B29" w:rsidP="004D25B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783CDD2D" w14:textId="77777777" w:rsidR="004D25BB" w:rsidRPr="00AF57E9" w:rsidRDefault="004D25BB" w:rsidP="004D25BB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2D99ECF8" w14:textId="77777777" w:rsidTr="004D25BB">
        <w:tc>
          <w:tcPr>
            <w:tcW w:w="3085" w:type="dxa"/>
            <w:hideMark/>
          </w:tcPr>
          <w:p w14:paraId="51FE0D2B" w14:textId="77777777" w:rsidR="004D25BB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1A4C1459" w14:textId="77777777" w:rsidR="004D25BB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3B5591E" w14:textId="77777777" w:rsidR="004D25BB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0F28DC59" w14:textId="77777777" w:rsidR="004D25BB" w:rsidRPr="00AF57E9" w:rsidRDefault="004D25B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0524A723" w14:textId="77777777" w:rsidR="004D25BB" w:rsidRPr="00AF57E9" w:rsidRDefault="004D25BB" w:rsidP="004D25BB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A662F8" w14:paraId="48290027" w14:textId="77777777" w:rsidTr="007C4A53">
        <w:tc>
          <w:tcPr>
            <w:tcW w:w="2675" w:type="dxa"/>
            <w:shd w:val="clear" w:color="auto" w:fill="E6E6E6"/>
            <w:hideMark/>
          </w:tcPr>
          <w:p w14:paraId="6A2C904D" w14:textId="77777777"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4AA8C8B7" w14:textId="77777777" w:rsidR="00A662F8" w:rsidRPr="00082DF5" w:rsidRDefault="00A662F8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סאפ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ישראל בע"מ</w:t>
            </w:r>
          </w:p>
        </w:tc>
      </w:tr>
      <w:tr w:rsidR="00A662F8" w14:paraId="4E6A1777" w14:textId="77777777" w:rsidTr="007C4A53">
        <w:tc>
          <w:tcPr>
            <w:tcW w:w="2675" w:type="dxa"/>
            <w:shd w:val="clear" w:color="auto" w:fill="E6E6E6"/>
            <w:hideMark/>
          </w:tcPr>
          <w:p w14:paraId="67F7B2AE" w14:textId="77777777"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248EA73D" w14:textId="77777777"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0FB28377" w14:textId="77777777" w:rsidR="00A662F8" w:rsidRPr="00082DF5" w:rsidRDefault="00A662F8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1B250D">
              <w:rPr>
                <w:rFonts w:ascii="Arial" w:hAnsi="Arial"/>
                <w:b/>
                <w:sz w:val="22"/>
                <w:szCs w:val="22"/>
                <w:rtl/>
              </w:rPr>
              <w:t>513216275</w:t>
            </w:r>
          </w:p>
        </w:tc>
      </w:tr>
      <w:tr w:rsidR="007548B0" w14:paraId="47BD79E1" w14:textId="77777777" w:rsidTr="007C4A53">
        <w:tc>
          <w:tcPr>
            <w:tcW w:w="2675" w:type="dxa"/>
            <w:shd w:val="clear" w:color="auto" w:fill="E6E6E6"/>
            <w:hideMark/>
          </w:tcPr>
          <w:p w14:paraId="571302A7" w14:textId="77777777" w:rsidR="004D25BB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0F599304" w14:textId="77777777" w:rsidR="004D25BB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7A69CBD4" w14:textId="77777777" w:rsidR="004D25BB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5C3DF877" w14:textId="77777777" w:rsidTr="002C51C4">
        <w:tc>
          <w:tcPr>
            <w:tcW w:w="2675" w:type="dxa"/>
            <w:shd w:val="clear" w:color="auto" w:fill="E6E6E6"/>
            <w:hideMark/>
          </w:tcPr>
          <w:p w14:paraId="4AF97BF0" w14:textId="77777777" w:rsidR="004D25BB" w:rsidRPr="002C51C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51C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  <w:shd w:val="clear" w:color="auto" w:fill="auto"/>
          </w:tcPr>
          <w:p w14:paraId="60147FCD" w14:textId="4CC552F8" w:rsidR="00CF543C" w:rsidRDefault="00CF543C" w:rsidP="00CA6643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אגף גריאטריה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90E9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 </w:t>
            </w:r>
            <w:r w:rsidR="00CA664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59,365.21 אירו</w:t>
            </w:r>
          </w:p>
          <w:p w14:paraId="0D77BE9B" w14:textId="1C0BB782" w:rsidR="00CF543C" w:rsidRDefault="00CF543C" w:rsidP="00CA6643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אגף רוקחות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90E9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 </w:t>
            </w:r>
            <w:r w:rsidR="00CA664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389.98</w:t>
            </w:r>
            <w:r w:rsidR="00590E9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אירו </w:t>
            </w:r>
          </w:p>
          <w:p w14:paraId="45D7FFB3" w14:textId="77777777" w:rsidR="00CF543C" w:rsidRDefault="00CF543C" w:rsidP="00901CCC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0A794322" w14:textId="062F0330" w:rsidR="004D25BB" w:rsidRDefault="00CF543C" w:rsidP="00CA6643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סה"כ</w:t>
            </w:r>
            <w:r w:rsidR="00CA664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59,755.19</w:t>
            </w:r>
            <w:r w:rsidR="001351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A664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אירו</w:t>
            </w:r>
            <w:r w:rsidR="0078766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לא כולל מע"מ </w:t>
            </w:r>
          </w:p>
          <w:p w14:paraId="69111F4E" w14:textId="77777777" w:rsidR="00CF543C" w:rsidRDefault="00CF543C" w:rsidP="00901CCC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50EAD6C4" w14:textId="77777777" w:rsidR="00CF543C" w:rsidRPr="002C51C4" w:rsidRDefault="00CF543C" w:rsidP="00901CC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C4A53" w14:paraId="6D1E9AAA" w14:textId="77777777" w:rsidTr="007C4A53">
        <w:tc>
          <w:tcPr>
            <w:tcW w:w="2675" w:type="dxa"/>
            <w:shd w:val="clear" w:color="auto" w:fill="E6E6E6"/>
            <w:hideMark/>
          </w:tcPr>
          <w:p w14:paraId="5071D036" w14:textId="77777777"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394D7F6F" w14:textId="4109FA20" w:rsidR="007C4A53" w:rsidRPr="0053500C" w:rsidRDefault="007C4A53" w:rsidP="00EC31CB">
            <w:pPr>
              <w:rPr>
                <w:rFonts w:ascii="Arial" w:hAnsi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 w:rsidR="003A6004"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 w:rsidR="00EF3FCB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CA6643">
              <w:rPr>
                <w:rFonts w:ascii="Arial" w:hAnsi="Arial" w:hint="cs"/>
                <w:b/>
                <w:sz w:val="22"/>
                <w:szCs w:val="22"/>
                <w:rtl/>
              </w:rPr>
              <w:t>025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0471B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31/12/</w:t>
            </w:r>
            <w:r w:rsidR="00EF3FCB">
              <w:rPr>
                <w:rFonts w:ascii="Arial" w:hAnsi="Arial" w:hint="cs"/>
                <w:b/>
                <w:sz w:val="22"/>
                <w:szCs w:val="22"/>
                <w:rtl/>
              </w:rPr>
              <w:t>202</w:t>
            </w:r>
            <w:r w:rsidR="00FD1D0B">
              <w:rPr>
                <w:rFonts w:ascii="Arial" w:hAnsi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14:paraId="4A2067B0" w14:textId="77777777" w:rsidR="004D25BB" w:rsidRPr="00AF57E9" w:rsidRDefault="004D25BB" w:rsidP="004D25BB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5836B58F" w14:textId="77777777" w:rsidR="004D25BB" w:rsidRPr="00AF57E9" w:rsidRDefault="009B6B29" w:rsidP="004D25BB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45E01AFF" w14:textId="77777777" w:rsidR="004D25BB" w:rsidRPr="00AF57E9" w:rsidRDefault="009B6B29" w:rsidP="004D25BB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41787FA1" w14:textId="77777777" w:rsidR="004D25BB" w:rsidRPr="00AF57E9" w:rsidRDefault="004D25BB" w:rsidP="004D25BB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46C518E8" w14:textId="77777777" w:rsidR="004D25BB" w:rsidRPr="00AF57E9" w:rsidRDefault="009B6B29" w:rsidP="004D25BB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125958D2" w14:textId="77777777" w:rsidR="004D25BB" w:rsidRPr="00AF57E9" w:rsidRDefault="009B6B29" w:rsidP="004D25BB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08B13048" w14:textId="77777777" w:rsidR="004D25BB" w:rsidRPr="00AF57E9" w:rsidRDefault="009B6B29" w:rsidP="004D25BB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1095F248" w14:textId="77777777" w:rsidR="004D25BB" w:rsidRPr="00AF57E9" w:rsidRDefault="009B6B29" w:rsidP="004D25BB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637C6981" w14:textId="77777777" w:rsidR="004D25BB" w:rsidRPr="00AF57E9" w:rsidRDefault="004D25BB" w:rsidP="004D25BB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14:paraId="0BC2DC57" w14:textId="7777777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6E8604B" w14:textId="77777777" w:rsidR="00572407" w:rsidRPr="00187B62" w:rsidRDefault="00A662F8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סאפ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ישראל בע"מ היא, למיטב ידיעתי, היחידה המספקת ומתחזקת רישיונות </w:t>
            </w:r>
            <w:r>
              <w:rPr>
                <w:rFonts w:ascii="Arial" w:hAnsi="Arial" w:hint="cs"/>
                <w:b/>
                <w:sz w:val="22"/>
                <w:szCs w:val="22"/>
              </w:rPr>
              <w:t>SAP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14:paraId="4D8BA6D5" w14:textId="77777777" w:rsidR="004D25BB" w:rsidRPr="00AF57E9" w:rsidRDefault="004D25BB" w:rsidP="004D25BB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018C202F" w14:textId="77777777" w:rsidR="004D25BB" w:rsidRPr="00AF57E9" w:rsidRDefault="009B6B29" w:rsidP="004D25B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77BB66A4" w14:textId="77777777" w:rsidR="004D25BB" w:rsidRPr="00AF57E9" w:rsidRDefault="004D25BB" w:rsidP="004D25BB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B5D8AED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7EA79A4F" w14:textId="77777777" w:rsidR="004D25BB" w:rsidRPr="00AF57E9" w:rsidRDefault="009B6B29" w:rsidP="004D25B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802"/>
        <w:gridCol w:w="2820"/>
      </w:tblGrid>
      <w:tr w:rsidR="005441A3" w14:paraId="704B0D7C" w14:textId="77777777" w:rsidTr="005441A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7BE68" w14:textId="77777777" w:rsidR="004D25BB" w:rsidRPr="00AF57E9" w:rsidRDefault="005441A3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מינה שמייה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0A9C5" w14:textId="77777777" w:rsidR="004D25BB" w:rsidRPr="00AF57E9" w:rsidRDefault="005441A3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מנהלת מחלקת שירותים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פינניסים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רפואיים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DCC7F" w14:textId="77777777" w:rsidR="004D25BB" w:rsidRPr="005441A3" w:rsidRDefault="005441A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0131D411" wp14:editId="6FA148AB">
                  <wp:extent cx="1275452" cy="425302"/>
                  <wp:effectExtent l="0" t="0" r="127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2616" cy="4410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441A3" w14:paraId="7051CD12" w14:textId="77777777" w:rsidTr="005441A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A5136BA" w14:textId="77777777" w:rsidR="004D25BB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8AD279A" w14:textId="77777777" w:rsidR="004D25BB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5D53B53" w14:textId="77777777" w:rsidR="004D25BB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0D35174A" w14:textId="77777777" w:rsidR="004D25BB" w:rsidRDefault="004D25BB" w:rsidP="004D25BB">
      <w:pPr>
        <w:rPr>
          <w:rtl/>
        </w:rPr>
      </w:pPr>
    </w:p>
    <w:p w14:paraId="415551D9" w14:textId="77777777" w:rsidR="00C0389A" w:rsidRPr="00817FBA" w:rsidRDefault="00C0389A" w:rsidP="00572407"/>
    <w:sectPr w:rsidR="00C0389A" w:rsidRPr="00817FBA" w:rsidSect="004D25B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6525FF" w14:textId="77777777" w:rsidR="003D2C36" w:rsidRDefault="003D2C36">
      <w:r>
        <w:separator/>
      </w:r>
    </w:p>
  </w:endnote>
  <w:endnote w:type="continuationSeparator" w:id="0">
    <w:p w14:paraId="7C5A3E6F" w14:textId="77777777" w:rsidR="003D2C36" w:rsidRDefault="003D2C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41B5186C" w14:textId="77777777" w:rsidTr="004D25BB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5AED109" w14:textId="77777777" w:rsidR="004D25BB" w:rsidRPr="0098529F" w:rsidRDefault="009B6B29" w:rsidP="004D25BB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E960714" w14:textId="77777777" w:rsidR="004D25BB" w:rsidRPr="0098529F" w:rsidRDefault="009B6B29" w:rsidP="004D25BB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C9A8F0B" w14:textId="77777777" w:rsidR="004D25BB" w:rsidRPr="0098529F" w:rsidRDefault="009B6B29" w:rsidP="004D25BB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46FFD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46FFD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206E4761" w14:textId="77777777" w:rsidR="004D25BB" w:rsidRPr="0098529F" w:rsidRDefault="004D25BB" w:rsidP="004D25BB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6A17A56D" w14:textId="77777777" w:rsidTr="004D25BB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B76CC50" w14:textId="77777777" w:rsidR="004D25BB" w:rsidRPr="0098529F" w:rsidRDefault="009B6B29" w:rsidP="004D25BB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788F42C" w14:textId="77777777" w:rsidR="004D25BB" w:rsidRPr="0098529F" w:rsidRDefault="009B6B29" w:rsidP="004D25BB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C0C3764" w14:textId="77777777" w:rsidR="004D25BB" w:rsidRPr="0098529F" w:rsidRDefault="009B6B29" w:rsidP="004D25BB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BB5D776" w14:textId="77777777" w:rsidR="004D25BB" w:rsidRPr="0098529F" w:rsidRDefault="009B6B29" w:rsidP="004D25BB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16930ACD" w14:textId="77777777" w:rsidTr="004D25BB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8324574" w14:textId="77777777" w:rsidR="004D25BB" w:rsidRPr="001275E5" w:rsidRDefault="009B6B29" w:rsidP="004D25BB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2B9F3A79" w14:textId="77777777" w:rsidR="004D25BB" w:rsidRPr="00843B72" w:rsidRDefault="009B6B29" w:rsidP="004D25BB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14:paraId="221221F5" w14:textId="77777777" w:rsidR="004D25BB" w:rsidRPr="00354861" w:rsidRDefault="004D25BB" w:rsidP="004D25B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FF7A84" w14:textId="77777777" w:rsidR="003D2C36" w:rsidRDefault="003D2C36">
      <w:r>
        <w:separator/>
      </w:r>
    </w:p>
  </w:footnote>
  <w:footnote w:type="continuationSeparator" w:id="0">
    <w:p w14:paraId="1F521060" w14:textId="77777777" w:rsidR="003D2C36" w:rsidRDefault="003D2C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57225D1" w14:textId="77777777" w:rsidTr="004D25BB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18D92597" w14:textId="77777777" w:rsidR="004D25BB" w:rsidRPr="005D6483" w:rsidRDefault="009B6B29" w:rsidP="004D25BB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5D83D43E" w14:textId="77777777" w:rsidR="004D25BB" w:rsidRPr="005D6483" w:rsidRDefault="009B6B29" w:rsidP="004D25BB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3073A28B" w14:textId="77777777" w:rsidTr="004D25BB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7218DDB" w14:textId="77777777" w:rsidR="004D25BB" w:rsidRPr="00D84715" w:rsidRDefault="009B6B29" w:rsidP="004D25BB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F4DFF7B" wp14:editId="1E4F169C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4D4BD69C" w14:textId="77777777" w:rsidR="004D25BB" w:rsidRPr="00CE601A" w:rsidRDefault="009B6B29" w:rsidP="004D25BB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71750685" w14:textId="77777777" w:rsidR="004D25BB" w:rsidRPr="00F54EBF" w:rsidRDefault="009B6B29" w:rsidP="004D25BB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31881314" w14:textId="77777777" w:rsidR="004D25BB" w:rsidRDefault="009B6B29" w:rsidP="004D25BB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C50BC5C" w14:textId="77777777" w:rsidR="004D25BB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056E3F2" w14:textId="77777777" w:rsidR="004D25BB" w:rsidRPr="00F8548C" w:rsidRDefault="009B6B29" w:rsidP="004D25BB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3F487E77" w14:textId="77777777" w:rsidTr="004D25B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F2F69FD" w14:textId="77777777" w:rsidR="004D25BB" w:rsidRPr="00D84715" w:rsidRDefault="004D25BB" w:rsidP="004D25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901F14B" w14:textId="77777777" w:rsidR="004D25BB" w:rsidRDefault="004D25BB" w:rsidP="004D25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A9290AE" w14:textId="77777777" w:rsidR="004D25BB" w:rsidRPr="00D84715" w:rsidRDefault="00001D45" w:rsidP="004D25BB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3C5332A" w14:textId="77777777" w:rsidR="004D25BB" w:rsidRPr="00F8548C" w:rsidRDefault="009B6B29" w:rsidP="004D25BB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68BE7A20" w14:textId="77777777" w:rsidTr="004D25B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B287B83" w14:textId="77777777" w:rsidR="004D25BB" w:rsidRPr="00D84715" w:rsidRDefault="004D25BB" w:rsidP="004D25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B173A17" w14:textId="77777777" w:rsidR="004D25BB" w:rsidRPr="00D84715" w:rsidRDefault="004D25BB" w:rsidP="004D25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51C549C" w14:textId="77777777" w:rsidR="004D25BB" w:rsidRPr="00106EF7" w:rsidRDefault="009B6B29" w:rsidP="004D25BB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AE68664" w14:textId="77777777" w:rsidR="004D25BB" w:rsidRPr="00671AFA" w:rsidRDefault="009B6B29" w:rsidP="004D25BB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07C82931" w14:textId="77777777" w:rsidTr="004D25B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E60089F" w14:textId="77777777" w:rsidR="004D25BB" w:rsidRPr="00D84715" w:rsidRDefault="004D25BB" w:rsidP="004D25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537A449" w14:textId="77777777" w:rsidR="004D25BB" w:rsidRPr="00D84715" w:rsidRDefault="004D25BB" w:rsidP="004D25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2A66D57" w14:textId="77777777" w:rsidR="004D25BB" w:rsidRPr="00D84715" w:rsidRDefault="009B6B29" w:rsidP="004D25BB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5BDA74D" w14:textId="77777777" w:rsidR="004D25BB" w:rsidRPr="00F8548C" w:rsidRDefault="009B6B29" w:rsidP="004D25BB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7163F3D5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4E0E5CA" w14:textId="77777777" w:rsidR="009B6B29" w:rsidRPr="00D84715" w:rsidRDefault="009B6B29" w:rsidP="004D25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62DC3792" w14:textId="77777777" w:rsidR="009B6B29" w:rsidRPr="00D84715" w:rsidRDefault="009B6B29" w:rsidP="004D25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54CB6EE" w14:textId="77777777" w:rsidR="009B6B29" w:rsidRPr="00D84715" w:rsidRDefault="009B6B29" w:rsidP="004D25BB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B128899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10F4200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228E19B5" w14:textId="77777777" w:rsidR="004D25BB" w:rsidRPr="00D84715" w:rsidRDefault="004D25BB" w:rsidP="004D25B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6E0E7A"/>
    <w:multiLevelType w:val="multilevel"/>
    <w:tmpl w:val="0409001D"/>
    <w:numStyleLink w:val="SolelBulletList1"/>
  </w:abstractNum>
  <w:abstractNum w:abstractNumId="13" w15:restartNumberingAfterBreak="0">
    <w:nsid w:val="78215EB7"/>
    <w:multiLevelType w:val="hybridMultilevel"/>
    <w:tmpl w:val="E7E013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8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0"/>
  </w:num>
  <w:num w:numId="10">
    <w:abstractNumId w:val="14"/>
  </w:num>
  <w:num w:numId="11">
    <w:abstractNumId w:val="12"/>
  </w:num>
  <w:num w:numId="12">
    <w:abstractNumId w:val="6"/>
  </w:num>
  <w:num w:numId="13">
    <w:abstractNumId w:val="11"/>
  </w:num>
  <w:num w:numId="14">
    <w:abstractNumId w:val="2"/>
  </w:num>
  <w:num w:numId="15">
    <w:abstractNumId w:val="1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3390C"/>
    <w:rsid w:val="001351D6"/>
    <w:rsid w:val="00187B62"/>
    <w:rsid w:val="001B1929"/>
    <w:rsid w:val="001B27BD"/>
    <w:rsid w:val="00246972"/>
    <w:rsid w:val="002B1969"/>
    <w:rsid w:val="002C51C4"/>
    <w:rsid w:val="002D5C29"/>
    <w:rsid w:val="00336CDD"/>
    <w:rsid w:val="003A6004"/>
    <w:rsid w:val="003D2C36"/>
    <w:rsid w:val="00431AD2"/>
    <w:rsid w:val="004742B0"/>
    <w:rsid w:val="004A4352"/>
    <w:rsid w:val="004D25BB"/>
    <w:rsid w:val="004E0B2C"/>
    <w:rsid w:val="004E5DF2"/>
    <w:rsid w:val="004E71C3"/>
    <w:rsid w:val="005010F7"/>
    <w:rsid w:val="00514ED8"/>
    <w:rsid w:val="00527F12"/>
    <w:rsid w:val="005409D7"/>
    <w:rsid w:val="005441A3"/>
    <w:rsid w:val="00567AEC"/>
    <w:rsid w:val="00572407"/>
    <w:rsid w:val="00576878"/>
    <w:rsid w:val="00590E96"/>
    <w:rsid w:val="005F2657"/>
    <w:rsid w:val="005F3244"/>
    <w:rsid w:val="005F3556"/>
    <w:rsid w:val="006401F5"/>
    <w:rsid w:val="00643FC1"/>
    <w:rsid w:val="00675430"/>
    <w:rsid w:val="007548B0"/>
    <w:rsid w:val="007833AF"/>
    <w:rsid w:val="00787661"/>
    <w:rsid w:val="007C4A53"/>
    <w:rsid w:val="008328AC"/>
    <w:rsid w:val="008B3DB6"/>
    <w:rsid w:val="00901CCC"/>
    <w:rsid w:val="00950AE2"/>
    <w:rsid w:val="009B6B29"/>
    <w:rsid w:val="009F7FB7"/>
    <w:rsid w:val="00A662F8"/>
    <w:rsid w:val="00B07843"/>
    <w:rsid w:val="00B53C37"/>
    <w:rsid w:val="00B85624"/>
    <w:rsid w:val="00B948B4"/>
    <w:rsid w:val="00BC4C4D"/>
    <w:rsid w:val="00BF4AF4"/>
    <w:rsid w:val="00C0389A"/>
    <w:rsid w:val="00C35E1C"/>
    <w:rsid w:val="00C43315"/>
    <w:rsid w:val="00C5637A"/>
    <w:rsid w:val="00C70AF8"/>
    <w:rsid w:val="00CA6643"/>
    <w:rsid w:val="00CF543C"/>
    <w:rsid w:val="00D50E0A"/>
    <w:rsid w:val="00D80D7B"/>
    <w:rsid w:val="00DA73B1"/>
    <w:rsid w:val="00E46FFD"/>
    <w:rsid w:val="00E630D4"/>
    <w:rsid w:val="00E8203D"/>
    <w:rsid w:val="00EC31CB"/>
    <w:rsid w:val="00EE07D4"/>
    <w:rsid w:val="00EF3FCB"/>
    <w:rsid w:val="00F15B21"/>
    <w:rsid w:val="00FD1D0B"/>
    <w:rsid w:val="00FE6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CD4FDF4"/>
  <w15:docId w15:val="{9EA90409-F025-4855-B67B-337373F6C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543526919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2019-09-24T15:03:34+00:00</SDDocDate>
    <elnewpapaerdate xmlns="276fb107-33e2-4c3f-bae8-9cd5efb2baae" xsi:nil="true"/>
    <SDHebDate xmlns="276fb107-33e2-4c3f-bae8-9cd5efb2baae">כ"ד באלול,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D371033-13C9-4704-A0A5-C08B7A9670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4C304B3-36CA-42A7-A499-5A2B83A84B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172</TotalTime>
  <Pages>2</Pages>
  <Words>383</Words>
  <Characters>1967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תחזוקת רישוי SAP.docx.</vt:lpstr>
      <vt:lpstr/>
    </vt:vector>
  </TitlesOfParts>
  <Company/>
  <LinksUpToDate>false</LinksUpToDate>
  <CharactersWithSpaces>2346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תחזוקת רישוי SAP.docx.</dc:title>
  <dc:subject/>
  <dc:creator>Marina Paz</dc:creator>
  <cp:keywords/>
  <dc:description/>
  <cp:lastModifiedBy>דורין אמויאל</cp:lastModifiedBy>
  <cp:revision>4</cp:revision>
  <dcterms:created xsi:type="dcterms:W3CDTF">2025-02-20T10:43:00Z</dcterms:created>
  <dcterms:modified xsi:type="dcterms:W3CDTF">2025-02-20T12:49:00Z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